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Polskie piękno na Wyspach Brytyjskich. Nowa klinika medycyny estetycznej dr Ewy Berlińskiej w Londynie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Polscy lekarze to na Wyspach Brytyjskich ceniona grupa zawodowa. Specjaliści wielu rozmaitych dziedzin stale zdobywają zaufanie coraz szerszego grona pacjentów – zarówno Polaków, jak i Brytyjczyków. Dzięki temu polskie gabinety medyczne nieustannie się rozwijają. Popularność i uznanie zyskują również gabinety medycyny estetycznej. Nie inaczej jest w przypadku nowo otwartej w zachodniej części Londynu kliniki znanej na Wyspach Brytyjskich polskiej specjalistki dr Ewy Berlińskiej. Eva Cure to miejsce stworzone z myślą o potrzebach estetycznych rodaków oraz pozostałych mieszkańców Wysp.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 Ewa Berlińska to lekarz wielu specjalizacji. Zajmuje się nie tylko medycyną estetyczną, jest również alergologiem, homeopatą, a przede wszystkim cenionym dermatologiem. Od wielu lat pracuje na Wyspach, pomagając rozwijać właśnie dermatologię i z powodzeniem prowadząc własny gabinet w Irlandii. Sukces osiągnęła także w Polsce, gdzie również ma własną klinikę. Teraz do tych dwóch miejsc dołączyła trzecia lokalizacja – w londyńskiej dzielnicy Ealing, licznie zamieszkiwanej przez Polaków. Eva Cure znajduje się w samym centrum Ealingu przy Ealing Broadway, gdzie w okolicy znajduje się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m.in</w:t>
        </w:r>
      </w:hyperlink>
      <w:r>
        <w:rPr>
          <w:rFonts w:ascii="calibri" w:hAnsi="calibri" w:eastAsia="calibri" w:cs="calibri"/>
          <w:sz w:val="24"/>
          <w:szCs w:val="24"/>
        </w:rPr>
        <w:t xml:space="preserve">. polski kościół. Ta wyjątkowa, tętniąca życiem ulica posiada teraz także miejsce, które oferuje specjalistyczne zabiegi z zakresu dermatologii i medycyny estetycznej.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Eva Cure proponuje leczenie i pielęgnację skóry zgodnie ze złotymi standardami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medycyny estetycznej. Szeroka oferta zabiegów adresowana jest do indywidualnych potrzeb pacjentów. Doktor Berlińska specjalizuje się w zabiegach z użyciem nici liftingujących, dzięki którym można szybko i skutecznie nadać twarzy młody wygląd. Zajmuje się również leczenie łysienia androgenowego, popularnego zarówno wśród pań, jak i panów. To właśnie mężczyzn ten problem dotyka w większym stopniu, a stosowana w Eva Cure bardzo skuteczna metoda z użyciem prostego i efektywnego systemu Regenera Activa przyciąga wielu pacjentów. Ponadto w klinice można wykonać szereg specjalistycznych badań, takich jak: analiza pierwiastkowa włosa, dzięki której poprzez ocenę typu metabolizmu dobierana jest właściwa dieta czy test na powszechną i uciążliwą nietolerancję pokarmową oraz testy alergiczne. Jako dermatolog dr Ewa Berlińska specjalizuje się również w leczenia trądziku, co stanowi kolejny atrakcyjny element oferty Eva Cure, z jakiego korzystają szczególnie młodzi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pacjenci.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obczyźnie poczucie zaopiekowania jest szczególnie ważne. W klinice dr Ewy Berlińskiej pacjent otrzyma nie tylko usługę na najwyższym poziomie, ale też ciepłą i serdeczną atmosferę.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www.evacure.co.uk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m.in/" TargetMode="External"/><Relationship Id="rId8" Type="http://schemas.openxmlformats.org/officeDocument/2006/relationships/hyperlink" Target="http://www.evacure.co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2026-10-19T13:19:01+02:00</dcterms:created>
  <dcterms:modified xsi:type="dcterms:W3CDTF">2026-10-19T13:19:01+02:00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