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„What Xmas Means To Me” feat. Freddy 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Zmysłowy głos Pierwszej Damy Polskiego Jazzu, gość specjalny i ikona muzyki jazzowej Freddy Cole (czy ktoś słyszał jak śpiewa brat legendarnego Nat King Cole’a?), selekcja ponadczasowych evergreenów o tematyce świątecznej oraz wspaniałe aranżacje orkiestrowe. To kwintesencja albumu "What Xmas Means To Me".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 a my już dziś możemy napisać, że Aga Zaryan wykreowała album, który z pewnością będzie kandydować do tytułu jazzowej klasyki XXI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Olbrzymim atutem jest wybór utworów, który serwuje nam Artystka. Radosne </w:t>
      </w:r>
      <w:r>
        <w:rPr>
          <w:rFonts w:ascii="calibri" w:hAnsi="calibri" w:eastAsia="calibri" w:cs="calibri"/>
          <w:sz w:val="24"/>
          <w:szCs w:val="24"/>
          <w:b/>
        </w:rPr>
        <w:t xml:space="preserve">„Santa Claus Is Coming To Town”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„Jingle Bells”</w:t>
      </w:r>
      <w:r>
        <w:rPr>
          <w:rFonts w:ascii="calibri" w:hAnsi="calibri" w:eastAsia="calibri" w:cs="calibri"/>
          <w:sz w:val="24"/>
          <w:szCs w:val="24"/>
        </w:rPr>
        <w:t xml:space="preserve"> przeplatają się z pełnym zadumy </w:t>
      </w:r>
      <w:r>
        <w:rPr>
          <w:rFonts w:ascii="calibri" w:hAnsi="calibri" w:eastAsia="calibri" w:cs="calibri"/>
          <w:sz w:val="24"/>
          <w:szCs w:val="24"/>
          <w:b/>
        </w:rPr>
        <w:t xml:space="preserve">„Someday at Christmas”</w:t>
      </w:r>
      <w:r>
        <w:rPr>
          <w:rFonts w:ascii="calibri" w:hAnsi="calibri" w:eastAsia="calibri" w:cs="calibri"/>
          <w:sz w:val="24"/>
          <w:szCs w:val="24"/>
        </w:rPr>
        <w:t xml:space="preserve"> Steviego Wondera oraz nastrojowym </w:t>
      </w:r>
      <w:r>
        <w:rPr>
          <w:rFonts w:ascii="calibri" w:hAnsi="calibri" w:eastAsia="calibri" w:cs="calibri"/>
          <w:sz w:val="24"/>
          <w:szCs w:val="24"/>
          <w:b/>
        </w:rPr>
        <w:t xml:space="preserve">„The Christmas Song”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Aga Zaryan dodając do muzyki charakterystyczną dla siebie magię i ciepło tworzy nową jakość.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Płyta została zrealizowana w towarzystwie wybornego zespołu European Jazz Sextet oraz wspaniałej orkiestry Prague Filmharmonic Orchestra, dla której aranżacje napisał Michał Tokaj. Nagrania odbywały się w Nowym Jorku, Warszawie oraz w Pradze. Jednym słowem klasyk.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</w:t>
      </w:r>
      <w:r>
        <w:rPr>
          <w:rFonts w:ascii="calibri" w:hAnsi="calibri" w:eastAsia="calibri" w:cs="calibri"/>
          <w:sz w:val="24"/>
          <w:szCs w:val="24"/>
          <w:b/>
        </w:rPr>
        <w:t xml:space="preserve"> 9 </w:t>
      </w:r>
      <w:r>
        <w:rPr>
          <w:rFonts w:ascii="calibri" w:hAnsi="calibri" w:eastAsia="calibri" w:cs="calibri"/>
          <w:sz w:val="24"/>
          <w:szCs w:val="24"/>
          <w:b/>
        </w:rPr>
        <w:t xml:space="preserve">listopada</w:t>
      </w:r>
      <w:r>
        <w:rPr>
          <w:rFonts w:ascii="calibri" w:hAnsi="calibri" w:eastAsia="calibri" w:cs="calibri"/>
          <w:sz w:val="24"/>
          <w:szCs w:val="24"/>
          <w:b/>
        </w:rPr>
        <w:t xml:space="preserve">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SLEIGH RIDE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2. LITTLE DRUMMER BOY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SANTA CLAUS IS COMING TO TOWN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4. BLUE XMAS (TO WHOM IT MAY CONCERN)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5. SOMEDAY AT CHRISTMAS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6. THE SECRET OF CHRISTMAS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7. JINGLE BELLS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8. CHRISTMAS CHEER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9. THE CHRISTMAS SONG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WHAT CHRISTMAS MEANS TO 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11. NIM PRZYJDZIE WIOSNA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premierowy 20 grudnia 2018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Teatr Muzyczny Roma, Warszawa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Posłuchaj albumu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rnermusicpoland.app.box.com/s/6xq8jzmqqol89tbk0jtesbspearne3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2026-04-27T16:10:41+02:00</dcterms:created>
  <dcterms:modified xsi:type="dcterms:W3CDTF">2026-04-27T16:10:41+02:00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